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ind w:firstLine="11340"/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>Приложение № 1</w:t>
      </w:r>
    </w:p>
    <w:p>
      <w:pPr>
        <w:pStyle w:val="24"/>
        <w:ind w:firstLine="11340"/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>к Положению</w:t>
      </w:r>
    </w:p>
    <w:p>
      <w:pPr>
        <w:rPr>
          <w:sz w:val="28"/>
          <w:szCs w:val="28"/>
        </w:rPr>
      </w:pPr>
    </w:p>
    <w:p>
      <w:pPr>
        <w:ind w:firstLine="1134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УТВЕРЖДЕНА</w:t>
      </w:r>
    </w:p>
    <w:p>
      <w:pPr>
        <w:ind w:left="0" w:leftChars="0" w:firstLine="10560" w:firstLineChars="0"/>
        <w:rPr>
          <w:rFonts w:hint="default"/>
          <w:i/>
          <w:sz w:val="28"/>
          <w:szCs w:val="28"/>
          <w:lang w:val="ru-RU"/>
        </w:rPr>
      </w:pPr>
      <w:r>
        <w:rPr>
          <w:sz w:val="28"/>
          <w:szCs w:val="28"/>
        </w:rPr>
        <w:t xml:space="preserve">приказом </w:t>
      </w:r>
      <w:r>
        <w:rPr>
          <w:sz w:val="28"/>
          <w:szCs w:val="28"/>
          <w:lang w:val="ru-RU"/>
        </w:rPr>
        <w:t>МКДОУ</w:t>
      </w:r>
      <w:r>
        <w:rPr>
          <w:rFonts w:hint="default"/>
          <w:sz w:val="28"/>
          <w:szCs w:val="28"/>
          <w:lang w:val="ru-RU"/>
        </w:rPr>
        <w:t xml:space="preserve"> д/с №1 д.Стулово</w:t>
      </w:r>
    </w:p>
    <w:p>
      <w:pPr>
        <w:ind w:left="9912" w:leftChars="0" w:firstLine="708" w:firstLineChars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 </w:t>
      </w:r>
      <w:r>
        <w:rPr>
          <w:rFonts w:hint="default"/>
          <w:sz w:val="28"/>
          <w:szCs w:val="28"/>
          <w:lang w:val="ru-RU"/>
        </w:rPr>
        <w:t>05.04.2024</w:t>
      </w:r>
      <w:r>
        <w:rPr>
          <w:sz w:val="28"/>
          <w:szCs w:val="28"/>
        </w:rPr>
        <w:t xml:space="preserve">  № </w:t>
      </w:r>
      <w:r>
        <w:rPr>
          <w:rFonts w:hint="default"/>
          <w:sz w:val="28"/>
          <w:szCs w:val="28"/>
          <w:lang w:val="ru-RU"/>
        </w:rPr>
        <w:t xml:space="preserve"> 52</w:t>
      </w:r>
    </w:p>
    <w:p>
      <w:pPr>
        <w:ind w:firstLine="11340"/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коррупционных рисков</w:t>
      </w:r>
    </w:p>
    <w:p>
      <w:pPr>
        <w:jc w:val="center"/>
        <w:rPr>
          <w:sz w:val="28"/>
          <w:szCs w:val="28"/>
        </w:rPr>
      </w:pPr>
    </w:p>
    <w:tbl>
      <w:tblPr>
        <w:tblStyle w:val="15"/>
        <w:tblW w:w="1516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tblHeader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Краткое описание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возможной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работника,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которого связана </w:t>
            </w:r>
          </w:p>
          <w:p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 коррупционными рисками</w:t>
            </w:r>
          </w:p>
        </w:tc>
        <w:tc>
          <w:tcPr>
            <w:tcW w:w="5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Меры по минимизации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коррупционных рисков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в критической точке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tblHeader/>
        </w:trPr>
        <w:tc>
          <w:tcPr>
            <w:tcW w:w="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Реализуемые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Предлагаемые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 w:val="0"/>
                <w:iCs/>
                <w:sz w:val="24"/>
                <w:szCs w:val="24"/>
                <w:lang w:val="ru-RU" w:eastAsia="en-US"/>
              </w:rPr>
              <w:t>МКДОУ</w:t>
            </w:r>
            <w:r>
              <w:rPr>
                <w:rFonts w:hint="default" w:eastAsiaTheme="minorHAnsi"/>
                <w:i w:val="0"/>
                <w:iCs/>
                <w:sz w:val="24"/>
                <w:szCs w:val="24"/>
                <w:lang w:val="ru-RU" w:eastAsia="en-US"/>
              </w:rPr>
              <w:t xml:space="preserve"> д/с №1 д.Стулово</w:t>
            </w:r>
            <w:r>
              <w:rPr>
                <w:rFonts w:hint="default" w:eastAsiaTheme="minorHAnsi"/>
                <w:i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(далее – Учреждение)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Принятие управленческих решений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Использование своих служебных полномочий при решении личных вопросов, связанных с удовлетворением материальных потребностей должностного лица и (или) его родственников (свойственников) либо иной личной заинтересованности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завхоз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, старший воспитатель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Соблюдение Антикоррупционной политики Учреждения и других локальных актов Учреждения по вопросам противодействия коррупции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Информационная открытость деятельности Учреждения;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Взаимоотношения с должностными лицами органов власти, правоохранительных органов и организаций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Получение/вручение подарков (за исключением протокольных мероприятий, служебных командировок и других официальных мероприятий) и оказание неслужебных услуг должностным лицам органов власти, правоохранительных органов и организаций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уполномоченные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представлять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интересы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Соблюдение 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ре-ализации (выкупа)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актов Учреждения по вопросам противодействия коррупции</w:t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Разъяснение работникам Учреждения положений законодательства о мерах ответственности за совершение коррупционных правонарушений</w:t>
            </w:r>
          </w:p>
          <w:p>
            <w:pPr>
              <w:jc w:val="both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Функции, 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связанные 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основным 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видом 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  <w:p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Учреждения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оказание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государственных (муниципальных) услуг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требование от получателей услуг денежных средств за оказание бесплатных услуг; 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необоснованная выдача документов вследствие сговора с получателем услуг; 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необоснованное обогащение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обязанности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которых входит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</w:t>
            </w:r>
          </w:p>
        </w:tc>
        <w:tc>
          <w:tcPr>
            <w:tcW w:w="25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внутреннего контроля исполнения работниками должностных обязанностей, основанного на механизме проверочных мероприятий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внедрение систем электронного взаимодействия с гражданами и организациями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Трудовые </w:t>
            </w:r>
          </w:p>
          <w:p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 Прием работников на работу в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Учреждение</w:t>
            </w:r>
          </w:p>
          <w:p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Предоставление непредусмотренных действующим законодательством Российской Федерации преимуществ (протекционизм, семейственность) при поступлении на работу в Учреждение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Завхоз</w:t>
            </w: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, старший воспитатель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Проведение собеседования при приеме на работу директором Учреждения или заместителем директора Учреждения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Разъяснение работникам Учреждения положений законодательства о мерах ответственности за совершение коррупционных правонарушений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Оплата труда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Необоснованное начисление премий, других стимулирующих выплат;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оплата рабочего времени в полном объеме в случае отсутствия работника на рабочем месте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Завхоз</w:t>
            </w: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 xml:space="preserve">, старший воспитатель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специалист по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Установление оплаты труда работников в соответствии с Положением об оплате труда работников Учреждения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Принятие решений об установлении выплат стимулирующего характера работникам постоянно действующей в Учреждении комиссией на основании служебных записок руководителей структурных подразделений;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Распоряжение бюджетными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средствами и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государственным (муниципальным) имуществом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Принятие решений об использовании бюджетных ассигнований, средств от иной приносящей доход деятельности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Нецелевое и/или неэффективное использование бюджетных средств и средств от иной приносящей доход деятельности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Завхоз</w:t>
            </w: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, старший воспитатель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Организация внутреннего контроля расходования бюджетных средств и средств от иной приносящей доход деятельности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1. Коллегиальное рассмотрение вопросов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использования бюджетных средств и средств от иной приносящей доход де-ятельности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Распоряжение государственным (муниципальным) имуществом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Предоставление государственного (муниципального) имущества в аренду без разрешения уполномоченного органа за вознаграждение либо получение подарка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руководитель 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Учреждения,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Соблюдение порядка  распоряжения государственного (муниципального) имущества, установленного нормативными правовыми актами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2. Разъяснение работникам Учреждения  положений законодательства о мерах ответственности за совершение коррупционных правонарушений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информацией 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служебной информацией, содержащейся в информационных системах, документах, в том числе с персональными данными работников Учреждения и получателей услуг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использование в личных или групповых интересах, разглашение третьим лицам информации, полученной при выполнении должностных обязанностей, если такая информация не подлежит официальному распространению;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попытка несанкционированного доступа к информационным ресурсам, копирование электронных файлов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имеющие доступ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служебной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персональным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ограничение доступа в служебное время в информационно-телекоммуникационную сеть «Интернет»;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установление запрета на использование съемных машинных носителей информации (флэшнакопители, внешние накопители на жестких дисках и др.);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включение в должностные инструкции (трудовые договоры) работников Учреждения обязанности о неразглашении служебной информации, персональных данных и ответственности за несоблюдение такой обязанности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результаты оценки коррупционных рисков содержатся в</w:t>
            </w:r>
            <w: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реестре (карте) коррупционных рисков, возникающих при осуществлении закупок товаров, работ, услуг для обеспечения государственных (муниципальных) нужд, утвержденном приказом (распоряжением) Учреждения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Другие коррупционные риски, возникающие в деятельности Учреждения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>
      <w:pPr>
        <w:pStyle w:val="24"/>
        <w:spacing w:before="120"/>
        <w:jc w:val="both"/>
        <w:rPr>
          <w:rFonts w:hint="default" w:ascii="Times New Roman" w:hAnsi="Times New Roman" w:cs="Times New Roman" w:eastAsiaTheme="minorHAnsi"/>
          <w:bCs/>
          <w:sz w:val="28"/>
          <w:szCs w:val="28"/>
          <w:lang w:val="ru-RU" w:eastAsia="en-US"/>
        </w:rPr>
      </w:pPr>
    </w:p>
    <w:p>
      <w:pPr>
        <w:pStyle w:val="24"/>
        <w:jc w:val="center"/>
        <w:rPr>
          <w:rFonts w:ascii="Times New Roman" w:hAnsi="Times New Roman" w:cs="Times New Roman" w:eastAsiaTheme="minorHAnsi"/>
          <w:bCs/>
          <w:sz w:val="28"/>
          <w:szCs w:val="28"/>
          <w:lang w:val="en-US" w:eastAsia="en-US"/>
        </w:rPr>
      </w:pPr>
    </w:p>
    <w:p>
      <w:pPr>
        <w:pStyle w:val="24"/>
        <w:jc w:val="center"/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>__________</w:t>
      </w:r>
    </w:p>
    <w:sectPr>
      <w:headerReference r:id="rId5" w:type="default"/>
      <w:footerReference r:id="rId6" w:type="default"/>
      <w:footnotePr>
        <w:numFmt w:val="chicago"/>
      </w:footnotePr>
      <w:pgSz w:w="16838" w:h="11906" w:orient="landscape"/>
      <w:pgMar w:top="1304" w:right="584" w:bottom="794" w:left="1134" w:header="709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146061"/>
      <w:docPartObj>
        <w:docPartGallery w:val="autotext"/>
      </w:docPartObj>
    </w:sdtPr>
    <w:sdtContent>
      <w:p>
        <w:pPr>
          <w:pStyle w:val="11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5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  <w:rsid w:val="3260279D"/>
    <w:rsid w:val="50840A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0" w:name="endnote reference"/>
    <w:lsdException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endnote reference"/>
    <w:basedOn w:val="3"/>
    <w:semiHidden/>
    <w:unhideWhenUsed/>
    <w:uiPriority w:val="0"/>
    <w:rPr>
      <w:vertAlign w:val="superscript"/>
    </w:rPr>
  </w:style>
  <w:style w:type="character" w:styleId="7">
    <w:name w:val="Hyperlink"/>
    <w:basedOn w:val="3"/>
    <w:semiHidden/>
    <w:unhideWhenUsed/>
    <w:uiPriority w:val="99"/>
    <w:rPr>
      <w:color w:val="0000FF"/>
      <w:u w:val="single"/>
    </w:rPr>
  </w:style>
  <w:style w:type="paragraph" w:styleId="8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endnote text"/>
    <w:basedOn w:val="1"/>
    <w:link w:val="28"/>
    <w:semiHidden/>
    <w:unhideWhenUsed/>
    <w:uiPriority w:val="0"/>
    <w:rPr>
      <w:sz w:val="20"/>
      <w:szCs w:val="20"/>
    </w:rPr>
  </w:style>
  <w:style w:type="paragraph" w:styleId="10">
    <w:name w:val="footnote text"/>
    <w:basedOn w:val="1"/>
    <w:link w:val="16"/>
    <w:autoRedefine/>
    <w:semiHidden/>
    <w:unhideWhenUsed/>
    <w:uiPriority w:val="99"/>
    <w:rPr>
      <w:sz w:val="20"/>
      <w:szCs w:val="20"/>
    </w:rPr>
  </w:style>
  <w:style w:type="paragraph" w:styleId="11">
    <w:name w:val="header"/>
    <w:basedOn w:val="1"/>
    <w:link w:val="18"/>
    <w:autoRedefine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Body Text Indent"/>
    <w:basedOn w:val="1"/>
    <w:link w:val="22"/>
    <w:qFormat/>
    <w:uiPriority w:val="0"/>
    <w:pPr>
      <w:ind w:firstLine="720"/>
    </w:pPr>
    <w:rPr>
      <w:sz w:val="28"/>
      <w:szCs w:val="20"/>
      <w:lang w:val="en-US"/>
    </w:rPr>
  </w:style>
  <w:style w:type="paragraph" w:styleId="13">
    <w:name w:val="footer"/>
    <w:basedOn w:val="1"/>
    <w:link w:val="19"/>
    <w:autoRedefine/>
    <w:unhideWhenUsed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autoRedefine/>
    <w:semiHidden/>
    <w:unhideWhenUsed/>
    <w:uiPriority w:val="99"/>
    <w:pPr>
      <w:spacing w:before="100" w:beforeAutospacing="1" w:after="100" w:afterAutospacing="1"/>
    </w:pPr>
  </w:style>
  <w:style w:type="table" w:styleId="15">
    <w:name w:val="Table Grid"/>
    <w:basedOn w:val="4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Текст сноски Знак"/>
    <w:basedOn w:val="3"/>
    <w:link w:val="10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Текст выноски Знак"/>
    <w:basedOn w:val="3"/>
    <w:link w:val="8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8">
    <w:name w:val="Верхний колонтитул Знак"/>
    <w:basedOn w:val="3"/>
    <w:link w:val="1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"/>
    <w:basedOn w:val="3"/>
    <w:link w:val="1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No Spacing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1">
    <w:name w:val="Знак Знак Знак Знак Знак Знак Знак"/>
    <w:basedOn w:val="1"/>
    <w:autoRedefine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с отступом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ConsPlusNormal"/>
    <w:autoRedefine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5">
    <w:name w:val="Основной шрифт абзаца1"/>
    <w:autoRedefine/>
    <w:uiPriority w:val="0"/>
  </w:style>
  <w:style w:type="paragraph" w:customStyle="1" w:styleId="26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character" w:customStyle="1" w:styleId="27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szCs w:val="20"/>
      <w:lang w:eastAsia="ru-RU"/>
    </w:rPr>
  </w:style>
  <w:style w:type="character" w:customStyle="1" w:styleId="28">
    <w:name w:val="Текст концевой сноски Знак"/>
    <w:basedOn w:val="3"/>
    <w:link w:val="9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9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table" w:customStyle="1" w:styleId="30">
    <w:name w:val="Сетка таблицы9"/>
    <w:basedOn w:val="4"/>
    <w:uiPriority w:val="99"/>
    <w:pPr>
      <w:spacing w:after="0" w:line="240" w:lineRule="auto"/>
      <w:jc w:val="center"/>
    </w:pPr>
    <w:rPr>
      <w:rFonts w:ascii="Calibri" w:hAnsi="Calibri" w:eastAsia="Times New Roman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96B1C-E4F8-47B2-8EB4-60C6E0B680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1003</Words>
  <Characters>5719</Characters>
  <Lines>47</Lines>
  <Paragraphs>13</Paragraphs>
  <TotalTime>1687</TotalTime>
  <ScaleCrop>false</ScaleCrop>
  <LinksUpToDate>false</LinksUpToDate>
  <CharactersWithSpaces>6709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2022-07-13T15:14:00Z</dcterms:created>
  <dc:creator>Евгения И. Малыгина</dc:creator>
  <cp:lastModifiedBy>Никита Копысов</cp:lastModifiedBy>
  <cp:lastPrinted>2024-04-11T08:13:00Z</cp:lastPrinted>
  <dcterms:modified xsi:type="dcterms:W3CDTF">2024-04-15T07:07:01Z</dcterms:modified>
  <cp:revision>511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7CAD2FA67FEF461BB7AAC9734D86AD76_12</vt:lpwstr>
  </property>
</Properties>
</file>