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9B" w:rsidRPr="00EB4FAC" w:rsidRDefault="00E2279B" w:rsidP="00E2279B">
      <w:pPr>
        <w:pStyle w:val="Standard"/>
        <w:jc w:val="center"/>
        <w:rPr>
          <w:lang w:val="ru-RU"/>
        </w:rPr>
      </w:pPr>
      <w:r w:rsidRPr="00EB4FAC">
        <w:rPr>
          <w:lang w:val="ru-RU"/>
        </w:rPr>
        <w:t xml:space="preserve">МКДОУ детский сад №1 </w:t>
      </w:r>
      <w:proofErr w:type="spellStart"/>
      <w:r w:rsidRPr="00EB4FAC">
        <w:rPr>
          <w:lang w:val="ru-RU"/>
        </w:rPr>
        <w:t>д</w:t>
      </w:r>
      <w:proofErr w:type="gramStart"/>
      <w:r w:rsidRPr="00EB4FAC">
        <w:rPr>
          <w:lang w:val="ru-RU"/>
        </w:rPr>
        <w:t>.С</w:t>
      </w:r>
      <w:proofErr w:type="gramEnd"/>
      <w:r w:rsidRPr="00EB4FAC">
        <w:rPr>
          <w:lang w:val="ru-RU"/>
        </w:rPr>
        <w:t>тулово</w:t>
      </w:r>
      <w:proofErr w:type="spellEnd"/>
    </w:p>
    <w:p w:rsidR="00E2279B" w:rsidRPr="00EB4FAC" w:rsidRDefault="00E2279B" w:rsidP="00E2279B">
      <w:pPr>
        <w:pStyle w:val="Standard"/>
        <w:jc w:val="center"/>
        <w:rPr>
          <w:lang w:val="ru-RU"/>
        </w:rPr>
      </w:pPr>
      <w:r>
        <w:rPr>
          <w:lang w:val="ru-RU"/>
        </w:rPr>
        <w:t>2024-2025</w:t>
      </w:r>
      <w:r w:rsidRPr="00EB4FAC">
        <w:rPr>
          <w:lang w:val="ru-RU"/>
        </w:rPr>
        <w:t xml:space="preserve"> учебный год</w:t>
      </w:r>
    </w:p>
    <w:p w:rsidR="00E2279B" w:rsidRPr="00EB4FAC" w:rsidRDefault="00E2279B" w:rsidP="00E2279B">
      <w:pPr>
        <w:pStyle w:val="Standard"/>
        <w:rPr>
          <w:lang w:val="ru-RU"/>
        </w:rPr>
      </w:pPr>
    </w:p>
    <w:p w:rsidR="00E2279B" w:rsidRPr="00EB4FAC" w:rsidRDefault="00E2279B" w:rsidP="00E2279B">
      <w:pPr>
        <w:pStyle w:val="Standard"/>
        <w:rPr>
          <w:lang w:val="ru-RU"/>
        </w:rPr>
      </w:pPr>
      <w:r w:rsidRPr="00EB4FAC">
        <w:rPr>
          <w:lang w:val="ru-RU"/>
        </w:rPr>
        <w:t>1.Режим работы                                                - пятидневный</w:t>
      </w:r>
    </w:p>
    <w:p w:rsidR="00E2279B" w:rsidRPr="00EB4FAC" w:rsidRDefault="00E2279B" w:rsidP="00E2279B">
      <w:pPr>
        <w:pStyle w:val="Standard"/>
        <w:rPr>
          <w:lang w:val="ru-RU"/>
        </w:rPr>
      </w:pPr>
      <w:r w:rsidRPr="00EB4FAC">
        <w:rPr>
          <w:lang w:val="ru-RU"/>
        </w:rPr>
        <w:t xml:space="preserve">2.Количество групп             </w:t>
      </w:r>
      <w:r>
        <w:rPr>
          <w:lang w:val="ru-RU"/>
        </w:rPr>
        <w:t xml:space="preserve">                             -7</w:t>
      </w:r>
    </w:p>
    <w:p w:rsidR="00E2279B" w:rsidRDefault="00E2279B" w:rsidP="00E2279B">
      <w:pPr>
        <w:pStyle w:val="Standard"/>
        <w:rPr>
          <w:lang w:val="ru-RU"/>
        </w:rPr>
      </w:pPr>
      <w:r w:rsidRPr="00EB4FAC">
        <w:rPr>
          <w:lang w:val="ru-RU"/>
        </w:rPr>
        <w:t xml:space="preserve">3.Количество дежурных </w:t>
      </w:r>
      <w:r>
        <w:rPr>
          <w:lang w:val="ru-RU"/>
        </w:rPr>
        <w:t>групп                        - 2 (12</w:t>
      </w:r>
      <w:r w:rsidRPr="00EB4FAC">
        <w:rPr>
          <w:lang w:val="ru-RU"/>
        </w:rPr>
        <w:t xml:space="preserve"> часов)</w:t>
      </w:r>
    </w:p>
    <w:p w:rsidR="00E2279B" w:rsidRDefault="00E2279B" w:rsidP="00E2279B">
      <w:pPr>
        <w:pStyle w:val="Standard"/>
        <w:tabs>
          <w:tab w:val="left" w:pos="4620"/>
        </w:tabs>
        <w:rPr>
          <w:lang w:val="ru-RU"/>
        </w:rPr>
      </w:pPr>
      <w:r>
        <w:rPr>
          <w:lang w:val="ru-RU"/>
        </w:rPr>
        <w:t xml:space="preserve">  Количество групп 10,5 часов  </w:t>
      </w:r>
      <w:r>
        <w:rPr>
          <w:lang w:val="ru-RU"/>
        </w:rPr>
        <w:tab/>
        <w:t xml:space="preserve">-2 </w:t>
      </w:r>
    </w:p>
    <w:p w:rsidR="00E2279B" w:rsidRPr="00EB4FAC" w:rsidRDefault="00E2279B" w:rsidP="00E2279B">
      <w:pPr>
        <w:pStyle w:val="Standard"/>
        <w:tabs>
          <w:tab w:val="left" w:pos="4620"/>
        </w:tabs>
        <w:rPr>
          <w:lang w:val="ru-RU"/>
        </w:rPr>
      </w:pPr>
      <w:r>
        <w:rPr>
          <w:lang w:val="ru-RU"/>
        </w:rPr>
        <w:t xml:space="preserve"> Количество групп 10 часов </w:t>
      </w:r>
      <w:r>
        <w:rPr>
          <w:lang w:val="ru-RU"/>
        </w:rPr>
        <w:tab/>
        <w:t>-3</w:t>
      </w:r>
    </w:p>
    <w:p w:rsidR="00E2279B" w:rsidRDefault="00E2279B" w:rsidP="00E2279B">
      <w:pPr>
        <w:pStyle w:val="Standard"/>
        <w:rPr>
          <w:lang w:val="ru-RU"/>
        </w:rPr>
      </w:pPr>
      <w:r w:rsidRPr="00EB4FAC">
        <w:rPr>
          <w:lang w:val="ru-RU"/>
        </w:rPr>
        <w:t xml:space="preserve">4.Общее количество </w:t>
      </w:r>
      <w:proofErr w:type="spellStart"/>
      <w:r w:rsidRPr="00EB4FAC">
        <w:rPr>
          <w:lang w:val="ru-RU"/>
        </w:rPr>
        <w:t>пед</w:t>
      </w:r>
      <w:proofErr w:type="spellEnd"/>
      <w:r w:rsidRPr="00EB4FAC">
        <w:rPr>
          <w:lang w:val="ru-RU"/>
        </w:rPr>
        <w:t>.</w:t>
      </w:r>
      <w:r>
        <w:rPr>
          <w:lang w:val="ru-RU"/>
        </w:rPr>
        <w:t xml:space="preserve"> </w:t>
      </w:r>
      <w:r w:rsidRPr="00EB4FAC">
        <w:rPr>
          <w:lang w:val="ru-RU"/>
        </w:rPr>
        <w:t>работников              -</w:t>
      </w:r>
      <w:r>
        <w:rPr>
          <w:lang w:val="ru-RU"/>
        </w:rPr>
        <w:t>17</w:t>
      </w:r>
    </w:p>
    <w:p w:rsidR="00E2279B" w:rsidRPr="00EB4FAC" w:rsidRDefault="00E2279B" w:rsidP="00E2279B">
      <w:pPr>
        <w:pStyle w:val="Standard"/>
        <w:rPr>
          <w:lang w:val="ru-RU"/>
        </w:rPr>
      </w:pPr>
      <w:r w:rsidRPr="009904EF">
        <w:rPr>
          <w:lang w:val="ru-RU"/>
        </w:rPr>
        <w:t>5</w:t>
      </w:r>
      <w:r w:rsidRPr="00EB4FAC">
        <w:rPr>
          <w:lang w:val="ru-RU"/>
        </w:rPr>
        <w:t>.</w:t>
      </w:r>
      <w:r>
        <w:rPr>
          <w:lang w:val="ru-RU"/>
        </w:rPr>
        <w:t xml:space="preserve"> </w:t>
      </w:r>
      <w:r w:rsidRPr="00EB4FAC">
        <w:rPr>
          <w:lang w:val="ru-RU"/>
        </w:rPr>
        <w:t>Количество групп:</w:t>
      </w:r>
    </w:p>
    <w:p w:rsidR="00E2279B" w:rsidRPr="00EB4FAC" w:rsidRDefault="00E2279B" w:rsidP="00E2279B">
      <w:pPr>
        <w:pStyle w:val="Standard"/>
        <w:numPr>
          <w:ilvl w:val="0"/>
          <w:numId w:val="1"/>
        </w:numPr>
        <w:rPr>
          <w:lang w:val="ru-RU"/>
        </w:rPr>
      </w:pPr>
      <w:r w:rsidRPr="00EB4FAC">
        <w:rPr>
          <w:lang w:val="ru-RU"/>
        </w:rPr>
        <w:t xml:space="preserve">дошкольного возраста                             - </w:t>
      </w:r>
      <w:r>
        <w:rPr>
          <w:lang w:val="ru-RU"/>
        </w:rPr>
        <w:t>6</w:t>
      </w:r>
    </w:p>
    <w:p w:rsidR="00E2279B" w:rsidRPr="00EB4FAC" w:rsidRDefault="00E2279B" w:rsidP="00E2279B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раннего </w:t>
      </w:r>
      <w:r w:rsidRPr="00EB4FAC">
        <w:rPr>
          <w:lang w:val="ru-RU"/>
        </w:rPr>
        <w:t xml:space="preserve">возраста                  </w:t>
      </w:r>
      <w:r>
        <w:rPr>
          <w:lang w:val="ru-RU"/>
        </w:rPr>
        <w:t xml:space="preserve">                  </w:t>
      </w:r>
      <w:r w:rsidRPr="00EB4FAC">
        <w:rPr>
          <w:lang w:val="ru-RU"/>
        </w:rPr>
        <w:t xml:space="preserve">  - </w:t>
      </w:r>
      <w:r>
        <w:rPr>
          <w:lang w:val="ru-RU"/>
        </w:rPr>
        <w:t>1</w:t>
      </w:r>
    </w:p>
    <w:p w:rsidR="00E2279B" w:rsidRPr="00EB4FAC" w:rsidRDefault="00E2279B" w:rsidP="00E2279B">
      <w:pPr>
        <w:pStyle w:val="Standard"/>
        <w:rPr>
          <w:lang w:val="ru-RU"/>
        </w:rPr>
      </w:pPr>
    </w:p>
    <w:tbl>
      <w:tblPr>
        <w:tblW w:w="15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2835"/>
        <w:gridCol w:w="3119"/>
        <w:gridCol w:w="1314"/>
        <w:gridCol w:w="2009"/>
        <w:gridCol w:w="812"/>
        <w:gridCol w:w="684"/>
        <w:gridCol w:w="733"/>
        <w:gridCol w:w="3094"/>
      </w:tblGrid>
      <w:tr w:rsidR="00E2279B" w:rsidRPr="00EB4FAC" w:rsidTr="002E298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6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 w:rsidRPr="00EB4FAC">
              <w:rPr>
                <w:lang w:val="ru-RU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 w:rsidRPr="00EB4FAC">
              <w:rPr>
                <w:lang w:val="ru-RU"/>
              </w:rPr>
              <w:t>Группа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 w:rsidRPr="00EB4FAC">
              <w:rPr>
                <w:lang w:val="ru-RU"/>
              </w:rPr>
              <w:t>Режим работы</w:t>
            </w:r>
          </w:p>
        </w:tc>
        <w:tc>
          <w:tcPr>
            <w:tcW w:w="13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Площадь групповой комнаты</w:t>
            </w:r>
          </w:p>
        </w:tc>
        <w:tc>
          <w:tcPr>
            <w:tcW w:w="20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E2279B" w:rsidRPr="00783756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Направленность </w:t>
            </w:r>
          </w:p>
        </w:tc>
        <w:tc>
          <w:tcPr>
            <w:tcW w:w="2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Наполняемость</w:t>
            </w:r>
          </w:p>
        </w:tc>
        <w:tc>
          <w:tcPr>
            <w:tcW w:w="30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 w:rsidRPr="00EB4FAC">
              <w:rPr>
                <w:lang w:val="ru-RU"/>
              </w:rPr>
              <w:t>Воспитатели</w:t>
            </w:r>
          </w:p>
        </w:tc>
      </w:tr>
      <w:tr w:rsidR="00E2279B" w:rsidRPr="00EB4FAC" w:rsidTr="002E298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7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3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00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норма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309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E2279B" w:rsidRPr="00FA1480" w:rsidTr="002E298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 w:rsidRPr="00EB4FAC">
              <w:rPr>
                <w:lang w:val="ru-RU"/>
              </w:rPr>
              <w:t>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Группа раннего возраста (1,5-3г)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7.00-17.30 (10,5)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46,8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 w:rsidRPr="000B3F05">
              <w:rPr>
                <w:lang w:val="ru-RU"/>
              </w:rPr>
              <w:t>Общеразвивающая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309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Default="00E2279B" w:rsidP="002E2983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Слотина</w:t>
            </w:r>
            <w:proofErr w:type="spellEnd"/>
            <w:r>
              <w:rPr>
                <w:lang w:val="ru-RU"/>
              </w:rPr>
              <w:t xml:space="preserve"> Е.В. – 1,17ст.</w:t>
            </w:r>
          </w:p>
          <w:p w:rsidR="00E2279B" w:rsidRPr="00EB4FAC" w:rsidRDefault="00E2279B" w:rsidP="002E298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Ушакова Г.Г.-0,29</w:t>
            </w:r>
            <w:proofErr w:type="gramStart"/>
            <w:r>
              <w:rPr>
                <w:lang w:val="ru-RU"/>
              </w:rPr>
              <w:t>ст</w:t>
            </w:r>
            <w:proofErr w:type="gramEnd"/>
          </w:p>
        </w:tc>
      </w:tr>
      <w:tr w:rsidR="00E2279B" w:rsidRPr="007F5991" w:rsidTr="002E298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 w:rsidRPr="00EB4FAC">
              <w:rPr>
                <w:lang w:val="ru-RU"/>
              </w:rPr>
              <w:t>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FA1480" w:rsidRDefault="00E2279B" w:rsidP="002E298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Младшая группа  (3-4г</w:t>
            </w:r>
            <w:r w:rsidRPr="00FA1480">
              <w:rPr>
                <w:lang w:val="ru-RU"/>
              </w:rPr>
              <w:t>)</w:t>
            </w:r>
          </w:p>
          <w:p w:rsidR="00E2279B" w:rsidRPr="00EB4FAC" w:rsidRDefault="00E2279B" w:rsidP="002E298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«Солнышки»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7.00-17</w:t>
            </w:r>
            <w:r w:rsidRPr="00EB4FAC">
              <w:rPr>
                <w:lang w:val="ru-RU"/>
              </w:rPr>
              <w:t>.</w:t>
            </w:r>
            <w:r>
              <w:rPr>
                <w:lang w:val="ru-RU"/>
              </w:rPr>
              <w:t>30 (10,5)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46,5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 w:rsidRPr="000B3F05">
              <w:rPr>
                <w:lang w:val="ru-RU"/>
              </w:rPr>
              <w:t>Общеразвивающая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279B" w:rsidRPr="00AA17F9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279B" w:rsidRPr="007F5991" w:rsidRDefault="00E2279B" w:rsidP="002E2983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76,19</w:t>
            </w:r>
            <w:r w:rsidRPr="007F5991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309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Pr="00EB4FAC" w:rsidRDefault="00E2279B" w:rsidP="002E2983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Шулятьева</w:t>
            </w:r>
            <w:proofErr w:type="spellEnd"/>
            <w:r>
              <w:rPr>
                <w:lang w:val="ru-RU"/>
              </w:rPr>
              <w:t xml:space="preserve"> Т.П.1,08ст.</w:t>
            </w:r>
          </w:p>
          <w:p w:rsidR="00E2279B" w:rsidRPr="002B7E3C" w:rsidRDefault="00E2279B" w:rsidP="002E2983">
            <w:pPr>
              <w:rPr>
                <w:lang w:val="ru-RU"/>
              </w:rPr>
            </w:pPr>
            <w:r>
              <w:rPr>
                <w:lang w:val="ru-RU"/>
              </w:rPr>
              <w:t>Ушакова Г.Г.-0,38 ст.</w:t>
            </w:r>
          </w:p>
        </w:tc>
      </w:tr>
      <w:tr w:rsidR="00E2279B" w:rsidRPr="00B448FE" w:rsidTr="002E298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2B7E3C" w:rsidRDefault="00E2279B" w:rsidP="002E298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Старшая группа№1</w:t>
            </w:r>
            <w:r w:rsidRPr="00EB4FAC">
              <w:rPr>
                <w:lang w:val="ru-RU"/>
              </w:rPr>
              <w:t xml:space="preserve"> </w:t>
            </w:r>
            <w:r w:rsidRPr="002B7E3C">
              <w:rPr>
                <w:lang w:val="ru-RU"/>
              </w:rPr>
              <w:t>(</w:t>
            </w:r>
            <w:r>
              <w:rPr>
                <w:lang w:val="ru-RU"/>
              </w:rPr>
              <w:t>5-6г.</w:t>
            </w:r>
            <w:r w:rsidRPr="002B7E3C">
              <w:rPr>
                <w:lang w:val="ru-RU"/>
              </w:rPr>
              <w:t>)</w:t>
            </w:r>
          </w:p>
          <w:p w:rsidR="00E2279B" w:rsidRPr="00EB4FAC" w:rsidRDefault="00E2279B" w:rsidP="002E298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Любознайки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7.00-19</w:t>
            </w:r>
            <w:r w:rsidRPr="00EB4FAC">
              <w:rPr>
                <w:lang w:val="ru-RU"/>
              </w:rPr>
              <w:t>.00</w:t>
            </w:r>
            <w:r>
              <w:rPr>
                <w:lang w:val="ru-RU"/>
              </w:rPr>
              <w:t xml:space="preserve"> (12)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46,6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 w:rsidRPr="000B3F05">
              <w:rPr>
                <w:lang w:val="ru-RU"/>
              </w:rPr>
              <w:t>Общеразвивающая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279B" w:rsidRPr="00AA17F9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279B" w:rsidRPr="007F5991" w:rsidRDefault="00E2279B" w:rsidP="002E2983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76,19</w:t>
            </w:r>
            <w:r w:rsidRPr="007F5991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309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Default="00E2279B" w:rsidP="002E298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Трефилова О.В.-1,06 </w:t>
            </w:r>
            <w:proofErr w:type="spellStart"/>
            <w:proofErr w:type="gramStart"/>
            <w:r>
              <w:rPr>
                <w:lang w:val="ru-RU"/>
              </w:rPr>
              <w:t>ст</w:t>
            </w:r>
            <w:proofErr w:type="spellEnd"/>
            <w:proofErr w:type="gramEnd"/>
          </w:p>
          <w:p w:rsidR="00E2279B" w:rsidRDefault="00E2279B" w:rsidP="002E298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Ушакова Г.Г. -0,33</w:t>
            </w:r>
            <w:proofErr w:type="gramStart"/>
            <w:r>
              <w:rPr>
                <w:lang w:val="ru-RU"/>
              </w:rPr>
              <w:t>ст</w:t>
            </w:r>
            <w:proofErr w:type="gramEnd"/>
          </w:p>
          <w:p w:rsidR="00E2279B" w:rsidRPr="00EB4FAC" w:rsidRDefault="00E2279B" w:rsidP="002E298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Богданова И.Н.-0,28</w:t>
            </w:r>
            <w:proofErr w:type="gramStart"/>
            <w:r>
              <w:rPr>
                <w:lang w:val="ru-RU"/>
              </w:rPr>
              <w:t>ст</w:t>
            </w:r>
            <w:proofErr w:type="gramEnd"/>
          </w:p>
        </w:tc>
      </w:tr>
      <w:tr w:rsidR="00E2279B" w:rsidRPr="00B448FE" w:rsidTr="002E298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Default="00E2279B" w:rsidP="002E298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Подготовительная  группа (6л -7л</w:t>
            </w:r>
            <w:proofErr w:type="gramStart"/>
            <w:r>
              <w:rPr>
                <w:lang w:val="ru-RU"/>
              </w:rPr>
              <w:t>..)«</w:t>
            </w:r>
            <w:proofErr w:type="gramEnd"/>
            <w:r>
              <w:rPr>
                <w:lang w:val="ru-RU"/>
              </w:rPr>
              <w:t>Крепыши»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7.00-19</w:t>
            </w:r>
            <w:r w:rsidRPr="00EB4FAC">
              <w:rPr>
                <w:lang w:val="ru-RU"/>
              </w:rPr>
              <w:t>.00</w:t>
            </w:r>
            <w:r>
              <w:rPr>
                <w:lang w:val="ru-RU"/>
              </w:rPr>
              <w:t xml:space="preserve"> (12)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79B" w:rsidRPr="000B3F05" w:rsidRDefault="00E2279B" w:rsidP="002E29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46,8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Pr="002B7E3C" w:rsidRDefault="00E2279B" w:rsidP="002E2983">
            <w:pPr>
              <w:rPr>
                <w:lang w:val="ru-RU"/>
              </w:rPr>
            </w:pPr>
            <w:r w:rsidRPr="000B3F05">
              <w:rPr>
                <w:lang w:val="ru-RU"/>
              </w:rPr>
              <w:t>Общеразвивающая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279B" w:rsidRPr="00AA17F9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279B" w:rsidRPr="007F5991" w:rsidRDefault="00E2279B" w:rsidP="002E2983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95,24</w:t>
            </w:r>
            <w:r w:rsidRPr="007F5991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309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Default="00E2279B" w:rsidP="002E2983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Морданова</w:t>
            </w:r>
            <w:proofErr w:type="spellEnd"/>
            <w:r>
              <w:rPr>
                <w:lang w:val="ru-RU"/>
              </w:rPr>
              <w:t xml:space="preserve"> Н.Н. -1 ,11</w:t>
            </w:r>
            <w:r w:rsidRPr="00446508">
              <w:rPr>
                <w:lang w:val="ru-RU"/>
              </w:rPr>
              <w:t>ст.</w:t>
            </w:r>
          </w:p>
          <w:p w:rsidR="00E2279B" w:rsidRPr="00B448FE" w:rsidRDefault="00E2279B" w:rsidP="002E2983">
            <w:pPr>
              <w:rPr>
                <w:lang w:val="ru-RU"/>
              </w:rPr>
            </w:pPr>
            <w:r>
              <w:rPr>
                <w:lang w:val="ru-RU"/>
              </w:rPr>
              <w:t>Лаптева Ф.М..- 0,55</w:t>
            </w:r>
            <w:proofErr w:type="gramStart"/>
            <w:r>
              <w:rPr>
                <w:lang w:val="ru-RU"/>
              </w:rPr>
              <w:t>ст</w:t>
            </w:r>
            <w:proofErr w:type="gramEnd"/>
          </w:p>
        </w:tc>
      </w:tr>
      <w:tr w:rsidR="00E2279B" w:rsidRPr="00783756" w:rsidTr="002E298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Подготовительная комбинированная   группа (6-7л.) «Пчелки»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B448FE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7.00-1</w:t>
            </w:r>
            <w:r w:rsidRPr="00461099">
              <w:rPr>
                <w:lang w:val="ru-RU"/>
              </w:rPr>
              <w:t>7</w:t>
            </w:r>
            <w:r w:rsidRPr="00EB4FAC">
              <w:rPr>
                <w:lang w:val="ru-RU"/>
              </w:rPr>
              <w:t>.00</w:t>
            </w:r>
            <w:r>
              <w:rPr>
                <w:lang w:val="ru-RU"/>
              </w:rPr>
              <w:t xml:space="preserve"> (1</w:t>
            </w:r>
            <w:r w:rsidRPr="00461099">
              <w:rPr>
                <w:lang w:val="ru-RU"/>
              </w:rPr>
              <w:t>0</w:t>
            </w:r>
            <w:r>
              <w:rPr>
                <w:lang w:val="ru-RU"/>
              </w:rPr>
              <w:t>)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48,00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Общеразвивающая 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279B" w:rsidRPr="00AA17F9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279B" w:rsidRPr="007F5991" w:rsidRDefault="00E2279B" w:rsidP="002E2983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80,95</w:t>
            </w:r>
            <w:r w:rsidRPr="007F5991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309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Default="00E2279B" w:rsidP="002E298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Головина О.Г.- 1 </w:t>
            </w:r>
            <w:proofErr w:type="spellStart"/>
            <w:proofErr w:type="gramStart"/>
            <w:r>
              <w:rPr>
                <w:lang w:val="ru-RU"/>
              </w:rPr>
              <w:t>ст</w:t>
            </w:r>
            <w:proofErr w:type="spellEnd"/>
            <w:proofErr w:type="gramEnd"/>
          </w:p>
          <w:p w:rsidR="00E2279B" w:rsidRPr="00B448FE" w:rsidRDefault="00E2279B" w:rsidP="002E2983">
            <w:pPr>
              <w:rPr>
                <w:lang w:val="ru-RU"/>
              </w:rPr>
            </w:pPr>
            <w:r>
              <w:rPr>
                <w:lang w:val="ru-RU"/>
              </w:rPr>
              <w:t xml:space="preserve">Тимошенко Н.В.-1 </w:t>
            </w:r>
            <w:proofErr w:type="spellStart"/>
            <w:proofErr w:type="gramStart"/>
            <w:r>
              <w:rPr>
                <w:lang w:val="ru-RU"/>
              </w:rPr>
              <w:t>ст</w:t>
            </w:r>
            <w:proofErr w:type="spellEnd"/>
            <w:proofErr w:type="gramEnd"/>
          </w:p>
        </w:tc>
      </w:tr>
      <w:tr w:rsidR="00E2279B" w:rsidRPr="00783756" w:rsidTr="002E298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Разновозрастная группа</w:t>
            </w:r>
            <w:r w:rsidRPr="00461099">
              <w:rPr>
                <w:lang w:val="ru-RU"/>
              </w:rPr>
              <w:t xml:space="preserve"> ком</w:t>
            </w:r>
            <w:r>
              <w:rPr>
                <w:lang w:val="ru-RU"/>
              </w:rPr>
              <w:t>бинированной</w:t>
            </w:r>
            <w:r w:rsidRPr="00461099">
              <w:rPr>
                <w:lang w:val="ru-RU"/>
              </w:rPr>
              <w:t xml:space="preserve"> направленности </w:t>
            </w:r>
            <w:r>
              <w:rPr>
                <w:lang w:val="ru-RU"/>
              </w:rPr>
              <w:t>«Светлячки»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 w:rsidRPr="00EB4FAC">
              <w:rPr>
                <w:lang w:val="ru-RU"/>
              </w:rPr>
              <w:t>7.00-17.00</w:t>
            </w:r>
            <w:r>
              <w:rPr>
                <w:lang w:val="ru-RU"/>
              </w:rPr>
              <w:t xml:space="preserve"> (10)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79B" w:rsidRPr="000B3F05" w:rsidRDefault="00E2279B" w:rsidP="002E29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48,2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Pr="00461099" w:rsidRDefault="00E2279B" w:rsidP="002E2983">
            <w:pPr>
              <w:rPr>
                <w:lang w:val="ru-RU"/>
              </w:rPr>
            </w:pPr>
            <w:r>
              <w:rPr>
                <w:lang w:val="ru-RU"/>
              </w:rPr>
              <w:t xml:space="preserve">Комбинированная 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Pr="004D2D1A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279B" w:rsidRPr="00AA17F9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279B" w:rsidRPr="007F5991" w:rsidRDefault="00E2279B" w:rsidP="002E2983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84,21</w:t>
            </w:r>
            <w:r w:rsidRPr="007F5991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309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Pr="005010C7" w:rsidRDefault="00E2279B" w:rsidP="002E298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Софронова</w:t>
            </w:r>
            <w:r w:rsidRPr="00EB4FAC">
              <w:rPr>
                <w:lang w:val="ru-RU"/>
              </w:rPr>
              <w:t xml:space="preserve"> О. Г.</w:t>
            </w:r>
            <w:r>
              <w:rPr>
                <w:lang w:val="ru-RU"/>
              </w:rPr>
              <w:t xml:space="preserve"> – 1 ст.</w:t>
            </w:r>
          </w:p>
          <w:p w:rsidR="00E2279B" w:rsidRPr="00F33260" w:rsidRDefault="00E2279B" w:rsidP="002E298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Владимирова О.Г.- 1 </w:t>
            </w:r>
            <w:proofErr w:type="spellStart"/>
            <w:proofErr w:type="gramStart"/>
            <w:r>
              <w:rPr>
                <w:lang w:val="ru-RU"/>
              </w:rPr>
              <w:t>ст</w:t>
            </w:r>
            <w:proofErr w:type="spellEnd"/>
            <w:proofErr w:type="gramEnd"/>
          </w:p>
        </w:tc>
      </w:tr>
      <w:tr w:rsidR="00E2279B" w:rsidRPr="00783756" w:rsidTr="002E298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Default="00E2279B" w:rsidP="002E298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EB4FAC">
              <w:rPr>
                <w:lang w:val="ru-RU"/>
              </w:rPr>
              <w:t>руппа</w:t>
            </w:r>
            <w:r>
              <w:rPr>
                <w:lang w:val="ru-RU"/>
              </w:rPr>
              <w:t xml:space="preserve">  </w:t>
            </w:r>
            <w:r w:rsidRPr="00EB4FAC">
              <w:rPr>
                <w:lang w:val="ru-RU"/>
              </w:rPr>
              <w:t>к</w:t>
            </w:r>
            <w:r>
              <w:rPr>
                <w:lang w:val="ru-RU"/>
              </w:rPr>
              <w:t>омпенсирующей направленности дети ЗПР</w:t>
            </w:r>
          </w:p>
          <w:p w:rsidR="00E2279B" w:rsidRPr="00EB4FAC" w:rsidRDefault="00E2279B" w:rsidP="002E2983">
            <w:pPr>
              <w:pStyle w:val="TableContents"/>
              <w:tabs>
                <w:tab w:val="left" w:pos="1935"/>
              </w:tabs>
              <w:rPr>
                <w:lang w:val="ru-RU"/>
              </w:rPr>
            </w:pPr>
            <w:r>
              <w:rPr>
                <w:lang w:val="ru-RU"/>
              </w:rPr>
              <w:t xml:space="preserve"> «Бабочки»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79B" w:rsidRPr="00EB4FAC" w:rsidRDefault="00E2279B" w:rsidP="002E2983">
            <w:pPr>
              <w:pStyle w:val="TableContents"/>
              <w:jc w:val="center"/>
              <w:rPr>
                <w:lang w:val="ru-RU"/>
              </w:rPr>
            </w:pPr>
            <w:r w:rsidRPr="00EB4FAC">
              <w:rPr>
                <w:lang w:val="ru-RU"/>
              </w:rPr>
              <w:t>7.00-1</w:t>
            </w:r>
            <w:r>
              <w:rPr>
                <w:lang w:val="ru-RU"/>
              </w:rPr>
              <w:t>7</w:t>
            </w:r>
            <w:r w:rsidRPr="00EB4FAC">
              <w:rPr>
                <w:lang w:val="ru-RU"/>
              </w:rPr>
              <w:t>.00</w:t>
            </w:r>
            <w:r>
              <w:rPr>
                <w:lang w:val="ru-RU"/>
              </w:rPr>
              <w:t xml:space="preserve"> (10)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79B" w:rsidRPr="000B3F05" w:rsidRDefault="00E2279B" w:rsidP="002E29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46,6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Default="00E2279B" w:rsidP="002E2983">
            <w:r>
              <w:rPr>
                <w:lang w:val="ru-RU"/>
              </w:rPr>
              <w:t>Компенсирующая</w:t>
            </w:r>
            <w:r w:rsidRPr="000B3F05">
              <w:rPr>
                <w:lang w:val="ru-RU"/>
              </w:rPr>
              <w:t xml:space="preserve"> 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279B" w:rsidRDefault="00E2279B" w:rsidP="002E29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279B" w:rsidRPr="007F5991" w:rsidRDefault="00E2279B" w:rsidP="002E2983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71,43</w:t>
            </w:r>
            <w:r w:rsidRPr="007F5991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309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279B" w:rsidRDefault="00E2279B" w:rsidP="002E298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Ермакова О.С.-1ст.</w:t>
            </w:r>
          </w:p>
          <w:p w:rsidR="00E2279B" w:rsidRDefault="00E2279B" w:rsidP="002E298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Новикова Т.Г.-1 </w:t>
            </w:r>
            <w:proofErr w:type="spellStart"/>
            <w:proofErr w:type="gramStart"/>
            <w:r>
              <w:rPr>
                <w:lang w:val="ru-RU"/>
              </w:rPr>
              <w:t>ст</w:t>
            </w:r>
            <w:proofErr w:type="spellEnd"/>
            <w:proofErr w:type="gramEnd"/>
          </w:p>
          <w:p w:rsidR="00E2279B" w:rsidRDefault="00E2279B" w:rsidP="002E2983">
            <w:pPr>
              <w:pStyle w:val="TableContents"/>
              <w:rPr>
                <w:lang w:val="ru-RU"/>
              </w:rPr>
            </w:pPr>
          </w:p>
        </w:tc>
      </w:tr>
    </w:tbl>
    <w:p w:rsidR="00E2279B" w:rsidRPr="00EB4FAC" w:rsidRDefault="00E2279B" w:rsidP="00E2279B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Заведующий </w:t>
      </w:r>
      <w:r w:rsidRPr="00EB4FAC">
        <w:rPr>
          <w:lang w:val="ru-RU"/>
        </w:rPr>
        <w:t xml:space="preserve">МКДОУ                         </w:t>
      </w:r>
      <w:r>
        <w:rPr>
          <w:lang w:val="ru-RU"/>
        </w:rPr>
        <w:t xml:space="preserve">              </w:t>
      </w:r>
      <w:r w:rsidRPr="00EB4FAC">
        <w:rPr>
          <w:lang w:val="ru-RU"/>
        </w:rPr>
        <w:t xml:space="preserve">                                           </w:t>
      </w:r>
      <w:proofErr w:type="spellStart"/>
      <w:r>
        <w:rPr>
          <w:lang w:val="ru-RU"/>
        </w:rPr>
        <w:t>И.И.Лумпова</w:t>
      </w:r>
      <w:proofErr w:type="spellEnd"/>
    </w:p>
    <w:p w:rsidR="003F1A61" w:rsidRDefault="003F1A61">
      <w:bookmarkStart w:id="0" w:name="_GoBack"/>
      <w:bookmarkEnd w:id="0"/>
    </w:p>
    <w:sectPr w:rsidR="003F1A61" w:rsidSect="00BC329C">
      <w:pgSz w:w="16837" w:h="11905" w:orient="landscape"/>
      <w:pgMar w:top="426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911DF"/>
    <w:multiLevelType w:val="multilevel"/>
    <w:tmpl w:val="8AB4B7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31"/>
    <w:rsid w:val="003F1A61"/>
    <w:rsid w:val="00E2279B"/>
    <w:rsid w:val="00F0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7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27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2279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7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27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2279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2024-09-09T05:34:00Z</dcterms:created>
  <dcterms:modified xsi:type="dcterms:W3CDTF">2024-09-09T05:34:00Z</dcterms:modified>
</cp:coreProperties>
</file>